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40743" w14:textId="77777777" w:rsidR="005E6108" w:rsidRDefault="000515DB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15DB">
              <w:rPr>
                <w:rFonts w:ascii="Times New Roman" w:hAnsi="Times New Roman" w:cs="Times New Roman"/>
                <w:sz w:val="28"/>
                <w:szCs w:val="28"/>
              </w:rPr>
              <w:t xml:space="preserve">Услуга </w:t>
            </w:r>
            <w:r w:rsidR="00AB41F7" w:rsidRPr="00AB41F7">
              <w:rPr>
                <w:rFonts w:ascii="Times New Roman" w:hAnsi="Times New Roman" w:cs="Times New Roman"/>
                <w:sz w:val="28"/>
                <w:szCs w:val="28"/>
              </w:rPr>
              <w:t>по техническому обслуживанию и подготовке к поверке. Организация поверки комплекса аппаратно-программного «</w:t>
            </w:r>
            <w:proofErr w:type="spellStart"/>
            <w:r w:rsidR="00AB41F7" w:rsidRPr="00AB41F7">
              <w:rPr>
                <w:rFonts w:ascii="Times New Roman" w:hAnsi="Times New Roman" w:cs="Times New Roman"/>
                <w:sz w:val="28"/>
                <w:szCs w:val="28"/>
              </w:rPr>
              <w:t>Хроматэк</w:t>
            </w:r>
            <w:proofErr w:type="spellEnd"/>
            <w:r w:rsidR="00AB41F7" w:rsidRPr="00AB41F7">
              <w:rPr>
                <w:rFonts w:ascii="Times New Roman" w:hAnsi="Times New Roman" w:cs="Times New Roman"/>
                <w:sz w:val="28"/>
                <w:szCs w:val="28"/>
              </w:rPr>
              <w:t xml:space="preserve"> Кристалл»</w:t>
            </w:r>
          </w:p>
          <w:p w14:paraId="59FA0517" w14:textId="264919EB" w:rsidR="00AB41F7" w:rsidRPr="005E6108" w:rsidRDefault="00AB41F7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E5483B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shd w:val="clear" w:color="auto" w:fill="auto"/>
          </w:tcPr>
          <w:p w14:paraId="2D968394" w14:textId="772E9C4F" w:rsidR="008D769D" w:rsidRPr="00E5483B" w:rsidRDefault="000F4D70" w:rsidP="007637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="007D29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AB41F7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E5483B" w:rsidRPr="00E5483B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  <w:r w:rsidR="00684556">
              <w:rPr>
                <w:rFonts w:ascii="Times New Roman" w:hAnsi="Times New Roman" w:cs="Times New Roman"/>
                <w:sz w:val="28"/>
                <w:szCs w:val="28"/>
              </w:rPr>
              <w:t xml:space="preserve"> без НДС,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484 200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D29F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684556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</w:t>
            </w:r>
          </w:p>
        </w:tc>
      </w:tr>
      <w:tr w:rsidR="00D84B1E" w14:paraId="6026879D" w14:textId="77777777" w:rsidTr="00D84B1E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240147A7" w14:textId="12E3DA0E" w:rsidR="00EB274E" w:rsidRPr="00E5483B" w:rsidRDefault="000515DB" w:rsidP="008C1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483B">
              <w:rPr>
                <w:rFonts w:ascii="Times New Roman" w:hAnsi="Times New Roman" w:cs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6421042B" w14:textId="72AFA0A4" w:rsidR="00D84B1E" w:rsidRDefault="00E812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515DB"/>
    <w:rsid w:val="000F4D70"/>
    <w:rsid w:val="001061AA"/>
    <w:rsid w:val="001F7DB5"/>
    <w:rsid w:val="00242E45"/>
    <w:rsid w:val="00276762"/>
    <w:rsid w:val="00317B11"/>
    <w:rsid w:val="003D0CF7"/>
    <w:rsid w:val="00541752"/>
    <w:rsid w:val="005E6108"/>
    <w:rsid w:val="00684556"/>
    <w:rsid w:val="006D36F1"/>
    <w:rsid w:val="00763709"/>
    <w:rsid w:val="007D29FC"/>
    <w:rsid w:val="00851AE2"/>
    <w:rsid w:val="0088265E"/>
    <w:rsid w:val="008B329E"/>
    <w:rsid w:val="008C18C5"/>
    <w:rsid w:val="008D769D"/>
    <w:rsid w:val="00AB41F7"/>
    <w:rsid w:val="00D84B1E"/>
    <w:rsid w:val="00E5483B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Кандан Анастасия Омаковна</cp:lastModifiedBy>
  <cp:revision>23</cp:revision>
  <dcterms:created xsi:type="dcterms:W3CDTF">2021-07-06T04:43:00Z</dcterms:created>
  <dcterms:modified xsi:type="dcterms:W3CDTF">2025-11-06T07:20:00Z</dcterms:modified>
</cp:coreProperties>
</file>